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jc w:val="center"/>
        <w:rPr>
          <w:rFonts w:ascii="方正小标宋简体" w:hAnsi="宋体" w:eastAsia="方正小标宋简体"/>
          <w:color w:val="000000"/>
          <w:sz w:val="44"/>
          <w:szCs w:val="44"/>
        </w:rPr>
      </w:pPr>
    </w:p>
    <w:p>
      <w:pPr>
        <w:pStyle w:val="2"/>
        <w:spacing w:line="360" w:lineRule="auto"/>
        <w:jc w:val="center"/>
        <w:rPr>
          <w:rFonts w:ascii="方正小标宋简体" w:hAnsi="宋体" w:eastAsia="方正小标宋简体"/>
          <w:color w:val="000000"/>
          <w:sz w:val="44"/>
          <w:szCs w:val="44"/>
        </w:rPr>
      </w:pPr>
      <w:r>
        <w:rPr>
          <w:rFonts w:hint="eastAsia" w:ascii="方正小标宋简体" w:hAnsi="宋体" w:eastAsia="方正小标宋简体"/>
          <w:color w:val="000000"/>
          <w:sz w:val="44"/>
          <w:szCs w:val="44"/>
        </w:rPr>
        <w:t>202</w:t>
      </w:r>
      <w:r>
        <w:rPr>
          <w:rFonts w:ascii="方正小标宋简体" w:hAnsi="宋体" w:eastAsia="方正小标宋简体"/>
          <w:color w:val="000000"/>
          <w:sz w:val="44"/>
          <w:szCs w:val="44"/>
        </w:rPr>
        <w:t>2</w:t>
      </w:r>
      <w:r>
        <w:rPr>
          <w:rFonts w:hint="eastAsia" w:ascii="方正小标宋简体" w:hAnsi="宋体" w:eastAsia="方正小标宋简体"/>
          <w:color w:val="000000"/>
          <w:sz w:val="44"/>
          <w:szCs w:val="44"/>
        </w:rPr>
        <w:t>年石家庄二中西校区</w:t>
      </w:r>
    </w:p>
    <w:p>
      <w:pPr>
        <w:pStyle w:val="2"/>
        <w:spacing w:line="360" w:lineRule="auto"/>
        <w:jc w:val="center"/>
        <w:rPr>
          <w:rFonts w:ascii="方正小标宋简体" w:hAnsi="宋体" w:eastAsia="方正小标宋简体"/>
          <w:color w:val="000000"/>
          <w:sz w:val="44"/>
          <w:szCs w:val="44"/>
        </w:rPr>
      </w:pPr>
      <w:r>
        <w:rPr>
          <w:rFonts w:hint="eastAsia" w:ascii="方正小标宋简体" w:hAnsi="宋体" w:eastAsia="方正小标宋简体"/>
          <w:color w:val="000000"/>
          <w:sz w:val="44"/>
          <w:szCs w:val="44"/>
        </w:rPr>
        <w:t>中考高水平运动员招生计划</w:t>
      </w:r>
    </w:p>
    <w:p>
      <w:pPr>
        <w:pStyle w:val="2"/>
        <w:spacing w:line="360" w:lineRule="auto"/>
        <w:jc w:val="center"/>
        <w:rPr>
          <w:rFonts w:ascii="方正小标宋简体" w:hAnsi="宋体" w:eastAsia="方正小标宋简体"/>
          <w:color w:val="000000"/>
          <w:sz w:val="44"/>
          <w:szCs w:val="44"/>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为落实学校阳光体育工程，加强学校高水平运动队建设，提高我校体育竞技水平，培养和输送体育后备人才，并根据《石教函〔2022〕206号 石家庄市教育局关于组织2022年石家庄市中考高水平运动员资格认定工作的通知》，制定如下招生计划：</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石家庄二中西校区2022年初中升高中体育传统项目拟录取人数为：</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棒球5人；</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女篮5人（司职位置：一号位</w:t>
      </w:r>
      <w:r>
        <w:rPr>
          <w:rFonts w:hint="eastAsia" w:ascii="仿宋_GB2312" w:hAnsi="Courier New" w:eastAsia="仿宋_GB2312" w:cs="Courier New"/>
          <w:color w:val="000000"/>
          <w:kern w:val="2"/>
          <w:sz w:val="32"/>
          <w:szCs w:val="21"/>
          <w:lang w:val="en-US" w:eastAsia="zh-CN"/>
        </w:rPr>
        <w:t>1</w:t>
      </w:r>
      <w:r>
        <w:rPr>
          <w:rFonts w:hint="eastAsia" w:ascii="仿宋_GB2312" w:hAnsi="Courier New" w:eastAsia="仿宋_GB2312" w:cs="Courier New"/>
          <w:color w:val="000000"/>
          <w:kern w:val="2"/>
          <w:sz w:val="32"/>
          <w:szCs w:val="21"/>
        </w:rPr>
        <w:t>人，二号位</w:t>
      </w:r>
      <w:r>
        <w:rPr>
          <w:rFonts w:hint="eastAsia" w:ascii="仿宋_GB2312" w:hAnsi="Courier New" w:eastAsia="仿宋_GB2312" w:cs="Courier New"/>
          <w:color w:val="000000"/>
          <w:kern w:val="2"/>
          <w:sz w:val="32"/>
          <w:szCs w:val="21"/>
          <w:lang w:val="en-US" w:eastAsia="zh-CN"/>
        </w:rPr>
        <w:t>1</w:t>
      </w:r>
      <w:r>
        <w:rPr>
          <w:rFonts w:hint="eastAsia" w:ascii="仿宋_GB2312" w:hAnsi="Courier New" w:eastAsia="仿宋_GB2312" w:cs="Courier New"/>
          <w:color w:val="000000"/>
          <w:kern w:val="2"/>
          <w:sz w:val="32"/>
          <w:szCs w:val="21"/>
        </w:rPr>
        <w:t>人，三号位</w:t>
      </w:r>
      <w:r>
        <w:rPr>
          <w:rFonts w:hint="eastAsia" w:ascii="仿宋_GB2312" w:hAnsi="Courier New" w:eastAsia="仿宋_GB2312" w:cs="Courier New"/>
          <w:color w:val="000000"/>
          <w:kern w:val="2"/>
          <w:sz w:val="32"/>
          <w:szCs w:val="21"/>
          <w:lang w:val="en-US" w:eastAsia="zh-CN"/>
        </w:rPr>
        <w:t>1</w:t>
      </w:r>
      <w:r>
        <w:rPr>
          <w:rFonts w:hint="eastAsia" w:ascii="仿宋_GB2312" w:hAnsi="Courier New" w:eastAsia="仿宋_GB2312" w:cs="Courier New"/>
          <w:color w:val="000000"/>
          <w:kern w:val="2"/>
          <w:sz w:val="32"/>
          <w:szCs w:val="21"/>
        </w:rPr>
        <w:t>人，四、五号位</w:t>
      </w:r>
      <w:r>
        <w:rPr>
          <w:rFonts w:hint="eastAsia" w:ascii="仿宋_GB2312" w:hAnsi="Courier New" w:eastAsia="仿宋_GB2312" w:cs="Courier New"/>
          <w:color w:val="000000"/>
          <w:kern w:val="2"/>
          <w:sz w:val="32"/>
          <w:szCs w:val="21"/>
          <w:lang w:val="en-US" w:eastAsia="zh-CN"/>
        </w:rPr>
        <w:t>2</w:t>
      </w:r>
      <w:bookmarkStart w:id="0" w:name="_GoBack"/>
      <w:bookmarkEnd w:id="0"/>
      <w:r>
        <w:rPr>
          <w:rFonts w:hint="eastAsia" w:ascii="仿宋_GB2312" w:hAnsi="Courier New" w:eastAsia="仿宋_GB2312" w:cs="Courier New"/>
          <w:color w:val="000000"/>
          <w:kern w:val="2"/>
          <w:sz w:val="32"/>
          <w:szCs w:val="21"/>
        </w:rPr>
        <w:t>人）；</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啦啦操6人。</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石家庄二中西校区</w:t>
      </w: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2022.5.9</w:t>
      </w: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p>
    <w:p>
      <w:pPr>
        <w:spacing w:line="220" w:lineRule="atLeast"/>
        <w:jc w:val="center"/>
        <w:rPr>
          <w:sz w:val="44"/>
          <w:szCs w:val="44"/>
        </w:rPr>
      </w:pPr>
      <w:r>
        <w:rPr>
          <w:rFonts w:hint="eastAsia"/>
          <w:sz w:val="44"/>
          <w:szCs w:val="44"/>
        </w:rPr>
        <w:t>202</w:t>
      </w:r>
      <w:r>
        <w:rPr>
          <w:sz w:val="44"/>
          <w:szCs w:val="44"/>
        </w:rPr>
        <w:t>2</w:t>
      </w:r>
      <w:r>
        <w:rPr>
          <w:rFonts w:hint="eastAsia"/>
          <w:sz w:val="44"/>
          <w:szCs w:val="44"/>
        </w:rPr>
        <w:t>年石家庄二中西校区</w:t>
      </w:r>
    </w:p>
    <w:p>
      <w:pPr>
        <w:spacing w:line="220" w:lineRule="atLeast"/>
        <w:jc w:val="center"/>
        <w:rPr>
          <w:sz w:val="44"/>
          <w:szCs w:val="44"/>
        </w:rPr>
      </w:pPr>
      <w:r>
        <w:rPr>
          <w:rFonts w:hint="eastAsia"/>
          <w:sz w:val="44"/>
          <w:szCs w:val="44"/>
        </w:rPr>
        <w:t>中考高水平运动员招生简章</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二中西校区建立于1953年（前身石家庄铁路第一中学，石家庄市第五中学），是一所有着近70年悠久历史的学校，是一所市直属完全中学。河北省重点中学、省级示范性高中、全国推进素质教育先进单位、全国中华传统美德教育实验基地、河北省心理教育先进学校、河北省安全文明校园、河北省园林式单位、首届石家庄市文明校园、高中教学先进单位、石家庄市人文特色实验学校、石家庄市中小学学校文化建设实验校、市中小学学校文化建设实验学校、市智慧教育示范学校、河北省足球传统学校、全国青少年校园篮球特色学校、全国软式棒垒球实验学校、石家庄市棒垒球传统学校。</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二中西校区是培养棒球、篮球、啦啦操后备人才的试点中学。为进一步做强我校的棒球、篮球、啦啦操特色，提升运动队的竞技水平，为高校培养和输送量多质优的专业人才，2022学年我校继续招收品学兼优、具有棒球、篮球、啦啦操发展潜质的同学，欢迎有志者前来报考。</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一、办队宗旨：无畏艰险，永不服输，永争第一。</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办队理念：很多事一些人不去做是觉得不可能，其实，很多不可能只存在于人的想象之中。</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二、报考条件：</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1.思想作风好，品行端正，身体健康，重视德、智、体全面发展。</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2.有较好的棒球、篮球、啦啦操技术基础或形态突出，原始素质优良，有培养前途。</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三、资格认定：</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参加中考高水平资格认定的运动员必须符合普通高中招生所规定的条件，并在户口所在地报名参加的比赛，具备以下条件之一者方可报名：1．初中阶段参加国际体育比赛或全国性体育比赛个人项目取得前八名（不足八人递减一）；2．初中阶段在省级中学生体育比赛获个人项目前六名或集体项目前四名的主力队员（不足六人递减一，集体项目四队取前两名、三队以下取第一名）；3．初中阶段在市级体育竞赛中获个人项目前五名（不足五人递减一）或集体项目前三名的主力运动员（四队取前两名、三队以下取第一名）；4．初中阶段在县（市、区）级体育竞赛中获单项前三名（三人以上竞赛项目）；5．初中阶段获得国家二级以上运动员等级证书者；（以成绩册或证书原件为准）。</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所有比赛成绩要以各级教育、体育行政部门组织的比赛为主，其他比赛成绩参考。</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四、资格审定：</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中考报名为体育类（33）考生方可进行报名，由学校成立特招工作领导小组进行资格审定。</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报名时间：5月13日-17日（女篮需报司职位置），可采用网上报名和现场报名两种方式：具体方式见石家庄二中西校区官网（www.sjzwz.com）及微信公众号。</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资格审查：5月19日，请报名的学生需提供（一人一袋）：①石家庄市中考高水平运动员资格认定申报表两份（见附件1）；②运动员学籍证明；③运动员等级证书或获奖证书原件、复印件、秩序册、成绩册原件、复印件（原件审核后退回），④身份证原件、复印件。⑤小二寸近期白底免冠照片2张。查验合格，由我校发准考证，方可进入后期测试阶段。</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五、测试：</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资格审定通过的学生，于5月28——5月31日进行测试，具体时间、地点于资格审定时（19日）另行通知。</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1.棒垒球：总分100分，测试内容分两部分，素质部分(20分)，包括身高（10分）、6米×6折返跑（10分）；技术部分(80分)，包括全垒跑（20分）、掷远（20分）、游击位置接地滚球传杀一垒（20分）、击打（20分）。</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2.篮球：总分100分，一分钟投篮（20分）(供球投篮,不是自投自抢)、折返跑（20分）、五对五实战测试（60分）。</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3.啦啦操：总分100分</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（1）身体姿态：达到最低线进入考试。</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（2）一分钟俯卧撑：10分。</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（3）一分钟团身跳：10分。</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（4）一分钟两头起：10分。</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（5）规定难度：20分。（每个考生每个组别3次机会）。</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（6）自选难度：20分。（每个考生每个组别3次机会，但不得再做规定难度中的得分有效难度）。</w:t>
      </w:r>
    </w:p>
    <w:p>
      <w:pPr>
        <w:widowControl w:val="0"/>
        <w:adjustRightInd/>
        <w:snapToGrid/>
        <w:spacing w:after="0" w:line="580" w:lineRule="exact"/>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（7）单人规定动作：30分。</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按照教育局文件精神，体育特招人数的确定按招生计划的三倍出档，运动员的文化课成绩需达到我校一统录取分数的50%，录取原则按体育成绩从高到低择优录取。</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陆老师：18032900505（棒球）</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李老师：18532109091（篮球）</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刘老师：13613213648（篮球）</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徐老师：18603213655（啦啦操）</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咨询截止时间：2020年5月1</w:t>
      </w:r>
      <w:r>
        <w:rPr>
          <w:rFonts w:ascii="仿宋_GB2312" w:hAnsi="Courier New" w:eastAsia="仿宋_GB2312" w:cs="Courier New"/>
          <w:color w:val="000000"/>
          <w:kern w:val="2"/>
          <w:sz w:val="32"/>
          <w:szCs w:val="21"/>
        </w:rPr>
        <w:t>2</w:t>
      </w:r>
      <w:r>
        <w:rPr>
          <w:rFonts w:hint="eastAsia" w:ascii="仿宋_GB2312" w:hAnsi="Courier New" w:eastAsia="仿宋_GB2312" w:cs="Courier New"/>
          <w:color w:val="000000"/>
          <w:kern w:val="2"/>
          <w:sz w:val="32"/>
          <w:szCs w:val="21"/>
        </w:rPr>
        <w:t>日欢迎有意愿报考我校的应届毕业生来校来电咨询！</w:t>
      </w: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both"/>
        <w:rPr>
          <w:rFonts w:ascii="仿宋_GB2312" w:hAnsi="Courier New" w:eastAsia="仿宋_GB2312" w:cs="Courier New"/>
          <w:color w:val="000000"/>
          <w:kern w:val="2"/>
          <w:sz w:val="32"/>
          <w:szCs w:val="21"/>
        </w:rPr>
      </w:pP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石家庄市二中学西校区</w:t>
      </w:r>
    </w:p>
    <w:p>
      <w:pPr>
        <w:widowControl w:val="0"/>
        <w:adjustRightInd/>
        <w:snapToGrid/>
        <w:spacing w:after="0" w:line="580" w:lineRule="exact"/>
        <w:ind w:firstLine="640" w:firstLineChars="200"/>
        <w:jc w:val="right"/>
        <w:rPr>
          <w:rFonts w:ascii="仿宋_GB2312" w:hAnsi="Courier New" w:eastAsia="仿宋_GB2312" w:cs="Courier New"/>
          <w:color w:val="000000"/>
          <w:kern w:val="2"/>
          <w:sz w:val="32"/>
          <w:szCs w:val="21"/>
        </w:rPr>
      </w:pPr>
      <w:r>
        <w:rPr>
          <w:rFonts w:hint="eastAsia" w:ascii="仿宋_GB2312" w:hAnsi="Courier New" w:eastAsia="仿宋_GB2312" w:cs="Courier New"/>
          <w:color w:val="000000"/>
          <w:kern w:val="2"/>
          <w:sz w:val="32"/>
          <w:szCs w:val="21"/>
        </w:rPr>
        <w:t>2022年5月9日</w:t>
      </w:r>
    </w:p>
    <w:p>
      <w:pPr>
        <w:pStyle w:val="2"/>
        <w:spacing w:line="580" w:lineRule="exact"/>
        <w:rPr>
          <w:rFonts w:ascii="黑体" w:eastAsia="黑体"/>
          <w:color w:val="000000"/>
          <w:sz w:val="32"/>
        </w:rPr>
      </w:pPr>
    </w:p>
    <w:p>
      <w:pPr>
        <w:pStyle w:val="2"/>
        <w:spacing w:line="580" w:lineRule="exact"/>
        <w:rPr>
          <w:rFonts w:ascii="黑体" w:eastAsia="黑体"/>
          <w:color w:val="000000"/>
          <w:sz w:val="32"/>
        </w:rPr>
      </w:pPr>
    </w:p>
    <w:p>
      <w:pPr>
        <w:pStyle w:val="2"/>
        <w:spacing w:line="580" w:lineRule="exact"/>
        <w:rPr>
          <w:rFonts w:ascii="黑体" w:eastAsia="黑体"/>
          <w:color w:val="000000"/>
          <w:sz w:val="32"/>
        </w:rPr>
      </w:pPr>
    </w:p>
    <w:p>
      <w:pPr>
        <w:pStyle w:val="2"/>
        <w:spacing w:line="580" w:lineRule="exact"/>
        <w:rPr>
          <w:rFonts w:ascii="黑体" w:eastAsia="黑体"/>
          <w:color w:val="000000"/>
          <w:sz w:val="32"/>
        </w:rPr>
      </w:pPr>
    </w:p>
    <w:p>
      <w:pPr>
        <w:pStyle w:val="2"/>
        <w:spacing w:line="580" w:lineRule="exact"/>
        <w:rPr>
          <w:rFonts w:ascii="黑体" w:eastAsia="黑体"/>
          <w:color w:val="000000"/>
          <w:sz w:val="32"/>
        </w:rPr>
      </w:pPr>
    </w:p>
    <w:p>
      <w:pPr>
        <w:pStyle w:val="2"/>
        <w:spacing w:line="580" w:lineRule="exact"/>
        <w:rPr>
          <w:rFonts w:ascii="黑体" w:eastAsia="黑体"/>
          <w:color w:val="000000"/>
          <w:sz w:val="32"/>
        </w:rPr>
      </w:pPr>
      <w:r>
        <w:rPr>
          <w:rFonts w:hint="eastAsia" w:ascii="黑体" w:eastAsia="黑体"/>
          <w:color w:val="000000"/>
          <w:sz w:val="32"/>
        </w:rPr>
        <w:t>附件1</w:t>
      </w:r>
    </w:p>
    <w:p>
      <w:pPr>
        <w:pStyle w:val="2"/>
        <w:spacing w:line="500" w:lineRule="exact"/>
        <w:rPr>
          <w:rFonts w:ascii="黑体" w:eastAsia="黑体"/>
          <w:color w:val="000000"/>
          <w:sz w:val="32"/>
        </w:rPr>
      </w:pPr>
    </w:p>
    <w:p>
      <w:pPr>
        <w:pStyle w:val="2"/>
        <w:spacing w:line="580" w:lineRule="exact"/>
        <w:rPr>
          <w:rFonts w:ascii="方正小标宋简体" w:eastAsia="方正小标宋简体"/>
          <w:bCs/>
          <w:color w:val="000000"/>
          <w:sz w:val="44"/>
          <w:szCs w:val="44"/>
        </w:rPr>
      </w:pPr>
      <w:r>
        <w:rPr>
          <w:rFonts w:hint="eastAsia" w:ascii="方正小标宋简体" w:eastAsia="方正小标宋简体"/>
          <w:bCs/>
          <w:color w:val="000000"/>
          <w:sz w:val="44"/>
          <w:szCs w:val="44"/>
        </w:rPr>
        <w:t>石家庄市中考高水平运动员资格认定申报表</w:t>
      </w:r>
    </w:p>
    <w:p>
      <w:pPr>
        <w:pStyle w:val="2"/>
        <w:spacing w:line="500" w:lineRule="exact"/>
        <w:ind w:firstLine="640" w:firstLineChars="200"/>
        <w:rPr>
          <w:rFonts w:ascii="仿宋_GB2312" w:eastAsia="仿宋_GB2312"/>
          <w:color w:val="000000"/>
          <w:sz w:val="32"/>
        </w:rPr>
      </w:pPr>
    </w:p>
    <w:p>
      <w:pPr>
        <w:pStyle w:val="2"/>
        <w:spacing w:line="580" w:lineRule="exact"/>
        <w:ind w:firstLine="560" w:firstLineChars="200"/>
        <w:rPr>
          <w:rFonts w:ascii="仿宋_GB2312" w:eastAsia="仿宋_GB2312"/>
          <w:color w:val="000000"/>
          <w:sz w:val="28"/>
          <w:szCs w:val="28"/>
        </w:rPr>
      </w:pPr>
      <w:r>
        <w:rPr>
          <w:rFonts w:hint="eastAsia" w:ascii="仿宋_GB2312" w:eastAsia="仿宋_GB2312"/>
          <w:color w:val="000000"/>
          <w:sz w:val="28"/>
          <w:szCs w:val="28"/>
        </w:rPr>
        <w:t>县（市、区）：</w:t>
      </w:r>
      <w:r>
        <w:rPr>
          <w:rFonts w:ascii="仿宋_GB2312" w:eastAsia="仿宋_GB2312"/>
          <w:color w:val="000000"/>
          <w:sz w:val="28"/>
          <w:szCs w:val="28"/>
        </w:rPr>
        <w:t xml:space="preserve">                    </w:t>
      </w:r>
      <w:r>
        <w:rPr>
          <w:rFonts w:hint="eastAsia" w:ascii="仿宋_GB2312" w:eastAsia="仿宋_GB2312"/>
          <w:color w:val="000000"/>
          <w:sz w:val="28"/>
          <w:szCs w:val="28"/>
        </w:rPr>
        <w:t>项目类别：</w:t>
      </w:r>
    </w:p>
    <w:tbl>
      <w:tblPr>
        <w:tblStyle w:val="7"/>
        <w:tblpPr w:leftFromText="180" w:rightFromText="180" w:vertAnchor="text" w:horzAnchor="page" w:tblpX="1837" w:tblpY="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266"/>
        <w:gridCol w:w="1068"/>
        <w:gridCol w:w="523"/>
        <w:gridCol w:w="180"/>
        <w:gridCol w:w="543"/>
        <w:gridCol w:w="622"/>
        <w:gridCol w:w="349"/>
        <w:gridCol w:w="513"/>
        <w:gridCol w:w="484"/>
        <w:gridCol w:w="818"/>
        <w:gridCol w:w="529"/>
        <w:gridCol w:w="1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trPr>
        <w:tc>
          <w:tcPr>
            <w:tcW w:w="1915" w:type="dxa"/>
            <w:gridSpan w:val="2"/>
            <w:vAlign w:val="center"/>
          </w:tcPr>
          <w:p>
            <w:pPr>
              <w:pStyle w:val="2"/>
              <w:jc w:val="center"/>
              <w:rPr>
                <w:rFonts w:hAnsi="宋体" w:cs="宋体"/>
                <w:color w:val="000000"/>
              </w:rPr>
            </w:pPr>
            <w:r>
              <w:rPr>
                <w:rFonts w:hint="eastAsia" w:hAnsi="宋体" w:cs="宋体"/>
                <w:color w:val="000000"/>
              </w:rPr>
              <w:t>姓名</w:t>
            </w:r>
          </w:p>
        </w:tc>
        <w:tc>
          <w:tcPr>
            <w:tcW w:w="1068" w:type="dxa"/>
            <w:vAlign w:val="center"/>
          </w:tcPr>
          <w:p>
            <w:pPr>
              <w:pStyle w:val="2"/>
              <w:jc w:val="center"/>
              <w:rPr>
                <w:rFonts w:hAnsi="宋体" w:cs="宋体"/>
                <w:color w:val="000000"/>
              </w:rPr>
            </w:pPr>
          </w:p>
        </w:tc>
        <w:tc>
          <w:tcPr>
            <w:tcW w:w="703" w:type="dxa"/>
            <w:gridSpan w:val="2"/>
            <w:vAlign w:val="center"/>
          </w:tcPr>
          <w:p>
            <w:pPr>
              <w:pStyle w:val="2"/>
              <w:jc w:val="center"/>
              <w:rPr>
                <w:rFonts w:hAnsi="宋体" w:cs="宋体"/>
                <w:color w:val="000000"/>
              </w:rPr>
            </w:pPr>
            <w:r>
              <w:rPr>
                <w:rFonts w:hint="eastAsia" w:hAnsi="宋体" w:cs="宋体"/>
                <w:color w:val="000000"/>
              </w:rPr>
              <w:t>性别</w:t>
            </w:r>
          </w:p>
        </w:tc>
        <w:tc>
          <w:tcPr>
            <w:tcW w:w="543" w:type="dxa"/>
            <w:vAlign w:val="center"/>
          </w:tcPr>
          <w:p>
            <w:pPr>
              <w:pStyle w:val="2"/>
              <w:jc w:val="center"/>
              <w:rPr>
                <w:rFonts w:hAnsi="宋体" w:cs="宋体"/>
                <w:color w:val="000000"/>
              </w:rPr>
            </w:pPr>
          </w:p>
        </w:tc>
        <w:tc>
          <w:tcPr>
            <w:tcW w:w="1484" w:type="dxa"/>
            <w:gridSpan w:val="3"/>
            <w:vAlign w:val="center"/>
          </w:tcPr>
          <w:p>
            <w:pPr>
              <w:pStyle w:val="2"/>
              <w:jc w:val="center"/>
              <w:rPr>
                <w:rFonts w:hAnsi="宋体" w:cs="宋体"/>
                <w:color w:val="000000"/>
              </w:rPr>
            </w:pPr>
            <w:r>
              <w:rPr>
                <w:rFonts w:hint="eastAsia" w:hAnsi="宋体" w:cs="宋体"/>
                <w:color w:val="000000"/>
              </w:rPr>
              <w:t>出生年月</w:t>
            </w:r>
          </w:p>
        </w:tc>
        <w:tc>
          <w:tcPr>
            <w:tcW w:w="1302" w:type="dxa"/>
            <w:gridSpan w:val="2"/>
            <w:vAlign w:val="center"/>
          </w:tcPr>
          <w:p>
            <w:pPr>
              <w:pStyle w:val="2"/>
              <w:jc w:val="center"/>
              <w:rPr>
                <w:rFonts w:hAnsi="宋体" w:cs="宋体"/>
                <w:color w:val="000000"/>
              </w:rPr>
            </w:pPr>
          </w:p>
        </w:tc>
        <w:tc>
          <w:tcPr>
            <w:tcW w:w="1725" w:type="dxa"/>
            <w:gridSpan w:val="2"/>
            <w:vMerge w:val="restart"/>
            <w:vAlign w:val="center"/>
          </w:tcPr>
          <w:p>
            <w:pPr>
              <w:pStyle w:val="2"/>
              <w:jc w:val="center"/>
              <w:rPr>
                <w:rFonts w:hAnsi="宋体" w:cs="宋体"/>
                <w:color w:val="000000"/>
              </w:rPr>
            </w:pPr>
            <w:r>
              <w:rPr>
                <w:rFonts w:hint="eastAsia" w:hAnsi="宋体" w:cs="宋体"/>
                <w:color w:val="000000"/>
              </w:rPr>
              <w:t>近期小二寸</w:t>
            </w:r>
          </w:p>
          <w:p>
            <w:pPr>
              <w:pStyle w:val="2"/>
              <w:jc w:val="center"/>
              <w:rPr>
                <w:rFonts w:hAnsi="宋体" w:cs="宋体"/>
                <w:color w:val="000000"/>
              </w:rPr>
            </w:pPr>
            <w:r>
              <w:rPr>
                <w:rFonts w:hint="eastAsia" w:hAnsi="宋体" w:cs="宋体"/>
                <w:color w:val="000000"/>
              </w:rPr>
              <w:t>免冠照片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915" w:type="dxa"/>
            <w:gridSpan w:val="2"/>
            <w:vAlign w:val="center"/>
          </w:tcPr>
          <w:p>
            <w:pPr>
              <w:pStyle w:val="2"/>
              <w:jc w:val="center"/>
              <w:rPr>
                <w:rFonts w:hAnsi="宋体" w:cs="宋体"/>
                <w:color w:val="000000"/>
              </w:rPr>
            </w:pPr>
            <w:r>
              <w:rPr>
                <w:rFonts w:hint="eastAsia" w:hAnsi="宋体" w:cs="宋体"/>
                <w:color w:val="000000"/>
              </w:rPr>
              <w:t>学校</w:t>
            </w:r>
          </w:p>
        </w:tc>
        <w:tc>
          <w:tcPr>
            <w:tcW w:w="2314" w:type="dxa"/>
            <w:gridSpan w:val="4"/>
            <w:vAlign w:val="center"/>
          </w:tcPr>
          <w:p>
            <w:pPr>
              <w:pStyle w:val="2"/>
              <w:jc w:val="center"/>
              <w:rPr>
                <w:rFonts w:hAnsi="宋体" w:cs="宋体"/>
                <w:color w:val="000000"/>
              </w:rPr>
            </w:pPr>
          </w:p>
        </w:tc>
        <w:tc>
          <w:tcPr>
            <w:tcW w:w="1484" w:type="dxa"/>
            <w:gridSpan w:val="3"/>
            <w:vAlign w:val="center"/>
          </w:tcPr>
          <w:p>
            <w:pPr>
              <w:pStyle w:val="2"/>
              <w:jc w:val="center"/>
              <w:rPr>
                <w:rFonts w:hAnsi="宋体" w:cs="宋体"/>
                <w:color w:val="000000"/>
              </w:rPr>
            </w:pPr>
            <w:r>
              <w:rPr>
                <w:rFonts w:hint="eastAsia" w:hAnsi="宋体" w:cs="宋体"/>
                <w:color w:val="000000"/>
              </w:rPr>
              <w:t>联系电话</w:t>
            </w:r>
          </w:p>
        </w:tc>
        <w:tc>
          <w:tcPr>
            <w:tcW w:w="1302" w:type="dxa"/>
            <w:gridSpan w:val="2"/>
            <w:vAlign w:val="center"/>
          </w:tcPr>
          <w:p>
            <w:pPr>
              <w:pStyle w:val="2"/>
              <w:jc w:val="center"/>
              <w:rPr>
                <w:rFonts w:hAnsi="宋体" w:cs="宋体"/>
                <w:color w:val="000000"/>
              </w:rPr>
            </w:pPr>
          </w:p>
        </w:tc>
        <w:tc>
          <w:tcPr>
            <w:tcW w:w="1725" w:type="dxa"/>
            <w:gridSpan w:val="2"/>
            <w:vMerge w:val="continue"/>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1915" w:type="dxa"/>
            <w:gridSpan w:val="2"/>
            <w:vAlign w:val="center"/>
          </w:tcPr>
          <w:p>
            <w:pPr>
              <w:pStyle w:val="2"/>
              <w:jc w:val="center"/>
              <w:rPr>
                <w:rFonts w:hAnsi="宋体" w:cs="宋体"/>
                <w:color w:val="000000"/>
              </w:rPr>
            </w:pPr>
            <w:r>
              <w:rPr>
                <w:rFonts w:hint="eastAsia" w:hAnsi="宋体" w:cs="宋体"/>
                <w:color w:val="000000"/>
              </w:rPr>
              <w:t>中考准考证号</w:t>
            </w:r>
          </w:p>
        </w:tc>
        <w:tc>
          <w:tcPr>
            <w:tcW w:w="5100" w:type="dxa"/>
            <w:gridSpan w:val="9"/>
            <w:vAlign w:val="center"/>
          </w:tcPr>
          <w:p>
            <w:pPr>
              <w:pStyle w:val="2"/>
              <w:jc w:val="center"/>
              <w:rPr>
                <w:rFonts w:hAnsi="宋体" w:cs="宋体"/>
                <w:color w:val="000000"/>
              </w:rPr>
            </w:pPr>
          </w:p>
        </w:tc>
        <w:tc>
          <w:tcPr>
            <w:tcW w:w="1725" w:type="dxa"/>
            <w:gridSpan w:val="2"/>
            <w:vMerge w:val="continue"/>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915" w:type="dxa"/>
            <w:gridSpan w:val="2"/>
            <w:vAlign w:val="center"/>
          </w:tcPr>
          <w:p>
            <w:pPr>
              <w:pStyle w:val="2"/>
              <w:jc w:val="center"/>
              <w:rPr>
                <w:rFonts w:hAnsi="宋体" w:cs="宋体"/>
                <w:color w:val="000000"/>
              </w:rPr>
            </w:pPr>
            <w:r>
              <w:rPr>
                <w:rFonts w:hint="eastAsia" w:hAnsi="宋体" w:cs="宋体"/>
                <w:color w:val="000000"/>
              </w:rPr>
              <w:t>参加比赛名称</w:t>
            </w:r>
          </w:p>
        </w:tc>
        <w:tc>
          <w:tcPr>
            <w:tcW w:w="3285" w:type="dxa"/>
            <w:gridSpan w:val="6"/>
            <w:vAlign w:val="center"/>
          </w:tcPr>
          <w:p>
            <w:pPr>
              <w:pStyle w:val="2"/>
              <w:jc w:val="center"/>
              <w:rPr>
                <w:rFonts w:hAnsi="宋体" w:cs="宋体"/>
                <w:color w:val="000000"/>
              </w:rPr>
            </w:pPr>
          </w:p>
        </w:tc>
        <w:tc>
          <w:tcPr>
            <w:tcW w:w="1815" w:type="dxa"/>
            <w:gridSpan w:val="3"/>
            <w:vAlign w:val="center"/>
          </w:tcPr>
          <w:p>
            <w:pPr>
              <w:pStyle w:val="2"/>
              <w:jc w:val="center"/>
              <w:rPr>
                <w:rFonts w:hAnsi="宋体" w:cs="宋体"/>
                <w:color w:val="000000"/>
              </w:rPr>
            </w:pPr>
            <w:r>
              <w:rPr>
                <w:rFonts w:hint="eastAsia" w:hAnsi="宋体" w:cs="宋体"/>
                <w:color w:val="000000"/>
              </w:rPr>
              <w:t>获级及时间</w:t>
            </w:r>
          </w:p>
        </w:tc>
        <w:tc>
          <w:tcPr>
            <w:tcW w:w="1725" w:type="dxa"/>
            <w:gridSpan w:val="2"/>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915" w:type="dxa"/>
            <w:gridSpan w:val="2"/>
            <w:vAlign w:val="center"/>
          </w:tcPr>
          <w:p>
            <w:pPr>
              <w:pStyle w:val="2"/>
              <w:jc w:val="center"/>
              <w:rPr>
                <w:rFonts w:hAnsi="宋体" w:cs="宋体"/>
                <w:color w:val="000000"/>
              </w:rPr>
            </w:pPr>
            <w:r>
              <w:rPr>
                <w:rFonts w:hint="eastAsia" w:hAnsi="宋体" w:cs="宋体"/>
                <w:color w:val="000000"/>
              </w:rPr>
              <w:t>等级或名次</w:t>
            </w:r>
          </w:p>
        </w:tc>
        <w:tc>
          <w:tcPr>
            <w:tcW w:w="3285" w:type="dxa"/>
            <w:gridSpan w:val="6"/>
            <w:vAlign w:val="center"/>
          </w:tcPr>
          <w:p>
            <w:pPr>
              <w:pStyle w:val="2"/>
              <w:jc w:val="center"/>
              <w:rPr>
                <w:rFonts w:hAnsi="宋体" w:cs="宋体"/>
                <w:color w:val="000000"/>
              </w:rPr>
            </w:pPr>
          </w:p>
        </w:tc>
        <w:tc>
          <w:tcPr>
            <w:tcW w:w="1815" w:type="dxa"/>
            <w:gridSpan w:val="3"/>
            <w:vAlign w:val="center"/>
          </w:tcPr>
          <w:p>
            <w:pPr>
              <w:pStyle w:val="2"/>
              <w:jc w:val="center"/>
              <w:rPr>
                <w:rFonts w:hAnsi="宋体" w:cs="宋体"/>
                <w:color w:val="000000"/>
              </w:rPr>
            </w:pPr>
            <w:r>
              <w:rPr>
                <w:rFonts w:hint="eastAsia" w:hAnsi="宋体" w:cs="宋体"/>
                <w:color w:val="000000"/>
              </w:rPr>
              <w:t>资格认定项目</w:t>
            </w:r>
          </w:p>
        </w:tc>
        <w:tc>
          <w:tcPr>
            <w:tcW w:w="1725" w:type="dxa"/>
            <w:gridSpan w:val="2"/>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649" w:type="dxa"/>
            <w:vMerge w:val="restart"/>
            <w:vAlign w:val="center"/>
          </w:tcPr>
          <w:p>
            <w:pPr>
              <w:pStyle w:val="2"/>
              <w:jc w:val="center"/>
              <w:rPr>
                <w:rFonts w:hAnsi="宋体" w:cs="宋体"/>
                <w:color w:val="000000"/>
              </w:rPr>
            </w:pPr>
            <w:r>
              <w:rPr>
                <w:rFonts w:hint="eastAsia" w:hAnsi="宋体" w:cs="宋体"/>
                <w:color w:val="000000"/>
              </w:rPr>
              <w:t>参加比赛及训练经历</w:t>
            </w:r>
          </w:p>
        </w:tc>
        <w:tc>
          <w:tcPr>
            <w:tcW w:w="2857" w:type="dxa"/>
            <w:gridSpan w:val="3"/>
            <w:vAlign w:val="center"/>
          </w:tcPr>
          <w:p>
            <w:pPr>
              <w:pStyle w:val="2"/>
              <w:jc w:val="center"/>
              <w:rPr>
                <w:rFonts w:hAnsi="宋体" w:cs="宋体"/>
                <w:color w:val="000000"/>
              </w:rPr>
            </w:pPr>
            <w:r>
              <w:rPr>
                <w:rFonts w:hint="eastAsia" w:hAnsi="宋体" w:cs="宋体"/>
                <w:color w:val="000000"/>
              </w:rPr>
              <w:t>运动会名称</w:t>
            </w:r>
          </w:p>
        </w:tc>
        <w:tc>
          <w:tcPr>
            <w:tcW w:w="1345" w:type="dxa"/>
            <w:gridSpan w:val="3"/>
            <w:vAlign w:val="center"/>
          </w:tcPr>
          <w:p>
            <w:pPr>
              <w:pStyle w:val="2"/>
              <w:jc w:val="center"/>
              <w:rPr>
                <w:rFonts w:hAnsi="宋体" w:cs="宋体"/>
                <w:color w:val="000000"/>
              </w:rPr>
            </w:pPr>
            <w:r>
              <w:rPr>
                <w:rFonts w:hint="eastAsia" w:hAnsi="宋体" w:cs="宋体"/>
                <w:color w:val="000000"/>
              </w:rPr>
              <w:t>参赛成绩</w:t>
            </w:r>
          </w:p>
        </w:tc>
        <w:tc>
          <w:tcPr>
            <w:tcW w:w="1346" w:type="dxa"/>
            <w:gridSpan w:val="3"/>
            <w:vAlign w:val="center"/>
          </w:tcPr>
          <w:p>
            <w:pPr>
              <w:jc w:val="center"/>
              <w:rPr>
                <w:rFonts w:ascii="宋体" w:hAnsi="宋体" w:cs="宋体"/>
                <w:color w:val="000000"/>
                <w:szCs w:val="21"/>
              </w:rPr>
            </w:pPr>
            <w:r>
              <w:rPr>
                <w:rFonts w:hint="eastAsia" w:ascii="宋体" w:hAnsi="宋体" w:cs="宋体"/>
                <w:color w:val="000000"/>
                <w:szCs w:val="21"/>
              </w:rPr>
              <w:t>参赛项目</w:t>
            </w:r>
          </w:p>
        </w:tc>
        <w:tc>
          <w:tcPr>
            <w:tcW w:w="1347" w:type="dxa"/>
            <w:gridSpan w:val="2"/>
            <w:vAlign w:val="center"/>
          </w:tcPr>
          <w:p>
            <w:pPr>
              <w:pStyle w:val="2"/>
              <w:jc w:val="center"/>
              <w:rPr>
                <w:rFonts w:hAnsi="宋体" w:cs="宋体"/>
                <w:color w:val="000000"/>
              </w:rPr>
            </w:pPr>
            <w:r>
              <w:rPr>
                <w:rFonts w:hint="eastAsia" w:hAnsi="宋体" w:cs="宋体"/>
                <w:color w:val="000000"/>
              </w:rPr>
              <w:t>参赛时间</w:t>
            </w:r>
          </w:p>
        </w:tc>
        <w:tc>
          <w:tcPr>
            <w:tcW w:w="1196" w:type="dxa"/>
            <w:vAlign w:val="center"/>
          </w:tcPr>
          <w:p>
            <w:pPr>
              <w:pStyle w:val="2"/>
              <w:jc w:val="center"/>
              <w:rPr>
                <w:rFonts w:hAnsi="宋体" w:cs="宋体"/>
                <w:color w:val="000000"/>
              </w:rPr>
            </w:pPr>
            <w:r>
              <w:rPr>
                <w:rFonts w:hint="eastAsia" w:hAnsi="宋体" w:cs="宋体"/>
                <w:color w:val="000000"/>
              </w:rPr>
              <w:t>名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649" w:type="dxa"/>
            <w:vMerge w:val="continue"/>
            <w:vAlign w:val="center"/>
          </w:tcPr>
          <w:p>
            <w:pPr>
              <w:pStyle w:val="2"/>
              <w:jc w:val="center"/>
              <w:rPr>
                <w:rFonts w:hAnsi="宋体" w:cs="宋体"/>
                <w:color w:val="000000"/>
              </w:rPr>
            </w:pPr>
          </w:p>
        </w:tc>
        <w:tc>
          <w:tcPr>
            <w:tcW w:w="2857" w:type="dxa"/>
            <w:gridSpan w:val="3"/>
            <w:vAlign w:val="center"/>
          </w:tcPr>
          <w:p>
            <w:pPr>
              <w:pStyle w:val="2"/>
              <w:jc w:val="center"/>
              <w:rPr>
                <w:rFonts w:hAnsi="宋体" w:cs="宋体"/>
                <w:color w:val="000000"/>
              </w:rPr>
            </w:pPr>
          </w:p>
        </w:tc>
        <w:tc>
          <w:tcPr>
            <w:tcW w:w="1345" w:type="dxa"/>
            <w:gridSpan w:val="3"/>
            <w:vAlign w:val="center"/>
          </w:tcPr>
          <w:p>
            <w:pPr>
              <w:pStyle w:val="2"/>
              <w:jc w:val="center"/>
              <w:rPr>
                <w:rFonts w:hAnsi="宋体" w:cs="宋体"/>
                <w:color w:val="000000"/>
              </w:rPr>
            </w:pPr>
          </w:p>
        </w:tc>
        <w:tc>
          <w:tcPr>
            <w:tcW w:w="1346" w:type="dxa"/>
            <w:gridSpan w:val="3"/>
            <w:vAlign w:val="center"/>
          </w:tcPr>
          <w:p>
            <w:pPr>
              <w:pStyle w:val="2"/>
              <w:jc w:val="center"/>
              <w:rPr>
                <w:rFonts w:hAnsi="宋体" w:cs="宋体"/>
                <w:color w:val="000000"/>
              </w:rPr>
            </w:pPr>
          </w:p>
        </w:tc>
        <w:tc>
          <w:tcPr>
            <w:tcW w:w="1347" w:type="dxa"/>
            <w:gridSpan w:val="2"/>
            <w:vAlign w:val="center"/>
          </w:tcPr>
          <w:p>
            <w:pPr>
              <w:pStyle w:val="2"/>
              <w:jc w:val="center"/>
              <w:rPr>
                <w:rFonts w:hAnsi="宋体" w:cs="宋体"/>
                <w:color w:val="000000"/>
              </w:rPr>
            </w:pPr>
          </w:p>
        </w:tc>
        <w:tc>
          <w:tcPr>
            <w:tcW w:w="1196" w:type="dxa"/>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649" w:type="dxa"/>
            <w:vMerge w:val="continue"/>
            <w:vAlign w:val="center"/>
          </w:tcPr>
          <w:p>
            <w:pPr>
              <w:pStyle w:val="2"/>
              <w:jc w:val="center"/>
              <w:rPr>
                <w:rFonts w:hAnsi="宋体" w:cs="宋体"/>
                <w:color w:val="000000"/>
              </w:rPr>
            </w:pPr>
          </w:p>
        </w:tc>
        <w:tc>
          <w:tcPr>
            <w:tcW w:w="2857" w:type="dxa"/>
            <w:gridSpan w:val="3"/>
            <w:vAlign w:val="center"/>
          </w:tcPr>
          <w:p>
            <w:pPr>
              <w:pStyle w:val="2"/>
              <w:jc w:val="center"/>
              <w:rPr>
                <w:rFonts w:hAnsi="宋体" w:cs="宋体"/>
                <w:color w:val="000000"/>
              </w:rPr>
            </w:pPr>
          </w:p>
        </w:tc>
        <w:tc>
          <w:tcPr>
            <w:tcW w:w="1345" w:type="dxa"/>
            <w:gridSpan w:val="3"/>
            <w:vAlign w:val="center"/>
          </w:tcPr>
          <w:p>
            <w:pPr>
              <w:pStyle w:val="2"/>
              <w:jc w:val="center"/>
              <w:rPr>
                <w:rFonts w:hAnsi="宋体" w:cs="宋体"/>
                <w:color w:val="000000"/>
              </w:rPr>
            </w:pPr>
          </w:p>
        </w:tc>
        <w:tc>
          <w:tcPr>
            <w:tcW w:w="1346" w:type="dxa"/>
            <w:gridSpan w:val="3"/>
            <w:vAlign w:val="center"/>
          </w:tcPr>
          <w:p>
            <w:pPr>
              <w:pStyle w:val="2"/>
              <w:jc w:val="center"/>
              <w:rPr>
                <w:rFonts w:hAnsi="宋体" w:cs="宋体"/>
                <w:color w:val="000000"/>
              </w:rPr>
            </w:pPr>
          </w:p>
        </w:tc>
        <w:tc>
          <w:tcPr>
            <w:tcW w:w="1347" w:type="dxa"/>
            <w:gridSpan w:val="2"/>
            <w:vAlign w:val="center"/>
          </w:tcPr>
          <w:p>
            <w:pPr>
              <w:pStyle w:val="2"/>
              <w:jc w:val="center"/>
              <w:rPr>
                <w:rFonts w:hAnsi="宋体" w:cs="宋体"/>
                <w:color w:val="000000"/>
              </w:rPr>
            </w:pPr>
          </w:p>
        </w:tc>
        <w:tc>
          <w:tcPr>
            <w:tcW w:w="1196" w:type="dxa"/>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649" w:type="dxa"/>
            <w:vMerge w:val="continue"/>
            <w:vAlign w:val="center"/>
          </w:tcPr>
          <w:p>
            <w:pPr>
              <w:pStyle w:val="2"/>
              <w:jc w:val="center"/>
              <w:rPr>
                <w:rFonts w:hAnsi="宋体" w:cs="宋体"/>
                <w:color w:val="000000"/>
              </w:rPr>
            </w:pPr>
          </w:p>
        </w:tc>
        <w:tc>
          <w:tcPr>
            <w:tcW w:w="2857" w:type="dxa"/>
            <w:gridSpan w:val="3"/>
            <w:vAlign w:val="center"/>
          </w:tcPr>
          <w:p>
            <w:pPr>
              <w:pStyle w:val="2"/>
              <w:jc w:val="center"/>
              <w:rPr>
                <w:rFonts w:hAnsi="宋体" w:cs="宋体"/>
                <w:color w:val="000000"/>
              </w:rPr>
            </w:pPr>
            <w:r>
              <w:rPr>
                <w:rFonts w:hint="eastAsia" w:hAnsi="宋体" w:cs="宋体"/>
                <w:color w:val="000000"/>
              </w:rPr>
              <w:t>参加训练年限</w:t>
            </w:r>
          </w:p>
        </w:tc>
        <w:tc>
          <w:tcPr>
            <w:tcW w:w="5234" w:type="dxa"/>
            <w:gridSpan w:val="9"/>
            <w:tcBorders>
              <w:bottom w:val="single" w:color="auto" w:sz="4" w:space="0"/>
              <w:right w:val="single" w:color="auto" w:sz="4" w:space="0"/>
            </w:tcBorders>
            <w:vAlign w:val="center"/>
          </w:tcPr>
          <w:p>
            <w:pPr>
              <w:pStyle w:val="2"/>
              <w:jc w:val="center"/>
              <w:rPr>
                <w:rFonts w:hAnsi="宋体" w:cs="宋体"/>
                <w:color w:val="000000"/>
              </w:rPr>
            </w:pPr>
            <w:r>
              <w:rPr>
                <w:rFonts w:hint="eastAsia" w:hAnsi="宋体" w:cs="宋体"/>
                <w:color w:val="000000"/>
              </w:rPr>
              <w:t>教练员姓名及工作单位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649" w:type="dxa"/>
            <w:vMerge w:val="continue"/>
            <w:vAlign w:val="center"/>
          </w:tcPr>
          <w:p>
            <w:pPr>
              <w:pStyle w:val="2"/>
              <w:jc w:val="center"/>
              <w:rPr>
                <w:rFonts w:hAnsi="宋体" w:cs="宋体"/>
                <w:color w:val="000000"/>
              </w:rPr>
            </w:pPr>
          </w:p>
        </w:tc>
        <w:tc>
          <w:tcPr>
            <w:tcW w:w="2857" w:type="dxa"/>
            <w:gridSpan w:val="3"/>
            <w:vAlign w:val="center"/>
          </w:tcPr>
          <w:p>
            <w:pPr>
              <w:pStyle w:val="2"/>
              <w:jc w:val="center"/>
              <w:rPr>
                <w:rFonts w:hAnsi="宋体" w:cs="宋体"/>
                <w:color w:val="000000"/>
              </w:rPr>
            </w:pPr>
          </w:p>
        </w:tc>
        <w:tc>
          <w:tcPr>
            <w:tcW w:w="5234" w:type="dxa"/>
            <w:gridSpan w:val="9"/>
            <w:tcBorders>
              <w:top w:val="single" w:color="auto" w:sz="4" w:space="0"/>
              <w:right w:val="single" w:color="auto" w:sz="4" w:space="0"/>
            </w:tcBorders>
            <w:vAlign w:val="center"/>
          </w:tcPr>
          <w:p>
            <w:pPr>
              <w:pStyle w:val="2"/>
              <w:jc w:val="center"/>
              <w:rPr>
                <w:rFonts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5" w:hRule="atLeast"/>
        </w:trPr>
        <w:tc>
          <w:tcPr>
            <w:tcW w:w="649" w:type="dxa"/>
            <w:vAlign w:val="center"/>
          </w:tcPr>
          <w:p>
            <w:pPr>
              <w:pStyle w:val="2"/>
              <w:jc w:val="center"/>
              <w:rPr>
                <w:rFonts w:hAnsi="宋体" w:cs="宋体"/>
                <w:color w:val="000000"/>
              </w:rPr>
            </w:pPr>
            <w:r>
              <w:rPr>
                <w:rFonts w:hint="eastAsia" w:hAnsi="宋体" w:cs="宋体"/>
                <w:color w:val="000000"/>
              </w:rPr>
              <w:t>学校意见</w:t>
            </w:r>
          </w:p>
        </w:tc>
        <w:tc>
          <w:tcPr>
            <w:tcW w:w="8091" w:type="dxa"/>
            <w:gridSpan w:val="12"/>
            <w:vAlign w:val="center"/>
          </w:tcPr>
          <w:p>
            <w:pPr>
              <w:pStyle w:val="2"/>
              <w:jc w:val="center"/>
              <w:rPr>
                <w:rFonts w:hAnsi="宋体" w:cs="宋体"/>
                <w:color w:val="000000"/>
              </w:rPr>
            </w:pPr>
          </w:p>
          <w:p>
            <w:pPr>
              <w:pStyle w:val="2"/>
              <w:jc w:val="center"/>
              <w:rPr>
                <w:rFonts w:hAnsi="宋体" w:cs="宋体"/>
                <w:color w:val="000000"/>
              </w:rPr>
            </w:pPr>
          </w:p>
          <w:p>
            <w:pPr>
              <w:pStyle w:val="2"/>
              <w:jc w:val="center"/>
              <w:rPr>
                <w:rFonts w:hAnsi="宋体" w:cs="宋体"/>
                <w:color w:val="000000"/>
              </w:rPr>
            </w:pPr>
          </w:p>
          <w:p>
            <w:pPr>
              <w:pStyle w:val="2"/>
              <w:jc w:val="center"/>
              <w:rPr>
                <w:rFonts w:hAnsi="宋体" w:cs="宋体"/>
                <w:color w:val="000000"/>
              </w:rPr>
            </w:pPr>
          </w:p>
          <w:p>
            <w:pPr>
              <w:pStyle w:val="2"/>
              <w:jc w:val="center"/>
              <w:rPr>
                <w:rFonts w:hAnsi="宋体" w:cs="宋体"/>
                <w:color w:val="000000"/>
              </w:rPr>
            </w:pPr>
          </w:p>
          <w:p>
            <w:pPr>
              <w:pStyle w:val="2"/>
              <w:wordWrap w:val="0"/>
              <w:jc w:val="right"/>
              <w:rPr>
                <w:rFonts w:hAnsi="宋体" w:cs="宋体"/>
                <w:color w:val="000000"/>
              </w:rPr>
            </w:pPr>
            <w:r>
              <w:rPr>
                <w:rFonts w:hint="eastAsia" w:hAnsi="宋体" w:cs="宋体"/>
                <w:color w:val="000000"/>
              </w:rPr>
              <w:t xml:space="preserve">年   月   日     </w:t>
            </w:r>
          </w:p>
        </w:tc>
      </w:tr>
    </w:tbl>
    <w:p>
      <w:pPr>
        <w:pStyle w:val="2"/>
        <w:ind w:firstLine="840" w:firstLineChars="400"/>
        <w:rPr>
          <w:rFonts w:hAnsi="宋体" w:cs="宋体"/>
          <w:color w:val="000000"/>
        </w:rPr>
      </w:pPr>
      <w:r>
        <w:rPr>
          <w:rFonts w:hint="eastAsia" w:hAnsi="宋体" w:cs="宋体"/>
          <w:color w:val="000000"/>
        </w:rPr>
        <w:t>说明：1.必须由运动员本人填写申报表。2.将其中一张申报表粘贴于档案袋一面。</w:t>
      </w:r>
    </w:p>
    <w:p>
      <w:pPr>
        <w:spacing w:after="0" w:line="360" w:lineRule="auto"/>
        <w:rPr>
          <w:rFonts w:ascii="宋体" w:hAnsi="宋体" w:eastAsia="宋体"/>
          <w:sz w:val="28"/>
          <w:szCs w:val="28"/>
        </w:rPr>
      </w:pPr>
    </w:p>
    <w:sectPr>
      <w:headerReference r:id="rId4" w:type="default"/>
      <w:footerReference r:id="rId5" w:type="default"/>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characterSpacingControl w:val="doNotCompress"/>
  <w:footnotePr>
    <w:footnote w:id="0"/>
    <w:footnote w:id="1"/>
  </w:footnotePr>
  <w:compat>
    <w:useFELayout/>
    <w:compatSetting w:name="compatibilityMode" w:uri="http://schemas.microsoft.com/office/word" w:val="12"/>
  </w:compat>
  <w:docVars>
    <w:docVar w:name="commondata" w:val="eyJoZGlkIjoiZDZhYjJlNjkzMWIxYzE2N2JkYjBiZjBlMmZhYjQ0ZDAifQ=="/>
  </w:docVars>
  <w:rsids>
    <w:rsidRoot w:val="00D31D50"/>
    <w:rsid w:val="0009183E"/>
    <w:rsid w:val="000A18EF"/>
    <w:rsid w:val="000E378A"/>
    <w:rsid w:val="001031B7"/>
    <w:rsid w:val="002522FA"/>
    <w:rsid w:val="00257EFC"/>
    <w:rsid w:val="002B7372"/>
    <w:rsid w:val="002B7BDB"/>
    <w:rsid w:val="003133B2"/>
    <w:rsid w:val="00323B43"/>
    <w:rsid w:val="0035135B"/>
    <w:rsid w:val="00391E62"/>
    <w:rsid w:val="003D37D8"/>
    <w:rsid w:val="00426133"/>
    <w:rsid w:val="004358AB"/>
    <w:rsid w:val="004542A2"/>
    <w:rsid w:val="0048369F"/>
    <w:rsid w:val="004A42B4"/>
    <w:rsid w:val="004F7AAF"/>
    <w:rsid w:val="0051680D"/>
    <w:rsid w:val="00585545"/>
    <w:rsid w:val="0062670A"/>
    <w:rsid w:val="0063681E"/>
    <w:rsid w:val="00645C0C"/>
    <w:rsid w:val="006B7615"/>
    <w:rsid w:val="0070707A"/>
    <w:rsid w:val="00717FD2"/>
    <w:rsid w:val="007212FB"/>
    <w:rsid w:val="00742224"/>
    <w:rsid w:val="0076618E"/>
    <w:rsid w:val="008911E0"/>
    <w:rsid w:val="008945EE"/>
    <w:rsid w:val="008B7726"/>
    <w:rsid w:val="00926F7B"/>
    <w:rsid w:val="00A00361"/>
    <w:rsid w:val="00B14C77"/>
    <w:rsid w:val="00BA66BC"/>
    <w:rsid w:val="00BC11B8"/>
    <w:rsid w:val="00BC17CC"/>
    <w:rsid w:val="00CB016B"/>
    <w:rsid w:val="00CC6550"/>
    <w:rsid w:val="00CD5D2C"/>
    <w:rsid w:val="00D0049D"/>
    <w:rsid w:val="00D05B6C"/>
    <w:rsid w:val="00D31D50"/>
    <w:rsid w:val="00D55289"/>
    <w:rsid w:val="00DC1D12"/>
    <w:rsid w:val="00E118CE"/>
    <w:rsid w:val="00E750C2"/>
    <w:rsid w:val="00EE5F93"/>
    <w:rsid w:val="00F81484"/>
    <w:rsid w:val="00F92C7C"/>
    <w:rsid w:val="00FA7F21"/>
    <w:rsid w:val="00FE286F"/>
    <w:rsid w:val="01C56A18"/>
    <w:rsid w:val="158B35E3"/>
    <w:rsid w:val="3B8363E0"/>
    <w:rsid w:val="58F96A12"/>
    <w:rsid w:val="783A5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link w:val="15"/>
    <w:qFormat/>
    <w:uiPriority w:val="0"/>
    <w:pPr>
      <w:widowControl w:val="0"/>
      <w:adjustRightInd/>
      <w:snapToGrid/>
      <w:spacing w:after="0"/>
      <w:jc w:val="both"/>
    </w:pPr>
    <w:rPr>
      <w:rFonts w:ascii="宋体" w:hAnsi="Courier New" w:eastAsia="宋体" w:cs="Courier New"/>
      <w:kern w:val="2"/>
      <w:sz w:val="21"/>
      <w:szCs w:val="21"/>
    </w:rPr>
  </w:style>
  <w:style w:type="paragraph" w:styleId="3">
    <w:name w:val="Date"/>
    <w:basedOn w:val="1"/>
    <w:next w:val="1"/>
    <w:link w:val="16"/>
    <w:semiHidden/>
    <w:unhideWhenUsed/>
    <w:qFormat/>
    <w:uiPriority w:val="99"/>
    <w:pPr>
      <w:ind w:left="100" w:leftChars="2500"/>
    </w:pPr>
  </w:style>
  <w:style w:type="paragraph" w:styleId="4">
    <w:name w:val="footer"/>
    <w:basedOn w:val="1"/>
    <w:link w:val="12"/>
    <w:unhideWhenUsed/>
    <w:uiPriority w:val="0"/>
    <w:pPr>
      <w:tabs>
        <w:tab w:val="center" w:pos="4153"/>
        <w:tab w:val="right" w:pos="8306"/>
      </w:tabs>
    </w:pPr>
    <w:rPr>
      <w:sz w:val="18"/>
      <w:szCs w:val="18"/>
    </w:rPr>
  </w:style>
  <w:style w:type="paragraph" w:styleId="5">
    <w:name w:val="header"/>
    <w:basedOn w:val="1"/>
    <w:link w:val="11"/>
    <w:unhideWhenUsed/>
    <w:qFormat/>
    <w:uiPriority w:val="0"/>
    <w:pPr>
      <w:pBdr>
        <w:bottom w:val="single" w:color="auto" w:sz="6" w:space="1"/>
      </w:pBdr>
      <w:tabs>
        <w:tab w:val="center" w:pos="4153"/>
        <w:tab w:val="right" w:pos="8306"/>
      </w:tabs>
      <w:jc w:val="center"/>
    </w:pPr>
    <w:rPr>
      <w:sz w:val="18"/>
      <w:szCs w:val="18"/>
    </w:rPr>
  </w:style>
  <w:style w:type="paragraph" w:styleId="6">
    <w:name w:val="Normal (Web)"/>
    <w:basedOn w:val="1"/>
    <w:semiHidden/>
    <w:unhideWhenUsed/>
    <w:qFormat/>
    <w:uiPriority w:val="99"/>
    <w:pPr>
      <w:adjustRightInd/>
      <w:snapToGrid/>
      <w:spacing w:before="100" w:beforeAutospacing="1" w:after="100" w:afterAutospacing="1"/>
    </w:pPr>
    <w:rPr>
      <w:rFonts w:ascii="宋体" w:hAnsi="宋体" w:eastAsia="宋体" w:cs="宋体"/>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customStyle="1" w:styleId="11">
    <w:name w:val="页眉 字符"/>
    <w:basedOn w:val="9"/>
    <w:link w:val="5"/>
    <w:semiHidden/>
    <w:qFormat/>
    <w:uiPriority w:val="99"/>
    <w:rPr>
      <w:rFonts w:ascii="Tahoma" w:hAnsi="Tahoma"/>
      <w:sz w:val="18"/>
      <w:szCs w:val="18"/>
    </w:rPr>
  </w:style>
  <w:style w:type="character" w:customStyle="1" w:styleId="12">
    <w:name w:val="页脚 字符"/>
    <w:basedOn w:val="9"/>
    <w:link w:val="4"/>
    <w:semiHidden/>
    <w:qFormat/>
    <w:uiPriority w:val="99"/>
    <w:rPr>
      <w:rFonts w:ascii="Tahoma" w:hAnsi="Tahoma"/>
      <w:sz w:val="18"/>
      <w:szCs w:val="18"/>
    </w:rPr>
  </w:style>
  <w:style w:type="character" w:customStyle="1" w:styleId="13">
    <w:name w:val="apple-converted-space"/>
    <w:basedOn w:val="9"/>
    <w:qFormat/>
    <w:uiPriority w:val="0"/>
  </w:style>
  <w:style w:type="paragraph" w:styleId="14">
    <w:name w:val="List Paragraph"/>
    <w:basedOn w:val="1"/>
    <w:qFormat/>
    <w:uiPriority w:val="34"/>
    <w:pPr>
      <w:ind w:firstLine="420" w:firstLineChars="200"/>
    </w:pPr>
  </w:style>
  <w:style w:type="character" w:customStyle="1" w:styleId="15">
    <w:name w:val="纯文本 字符"/>
    <w:basedOn w:val="9"/>
    <w:link w:val="2"/>
    <w:qFormat/>
    <w:uiPriority w:val="0"/>
    <w:rPr>
      <w:rFonts w:ascii="宋体" w:hAnsi="Courier New" w:eastAsia="宋体" w:cs="Courier New"/>
      <w:kern w:val="2"/>
      <w:sz w:val="21"/>
      <w:szCs w:val="21"/>
    </w:rPr>
  </w:style>
  <w:style w:type="character" w:customStyle="1" w:styleId="16">
    <w:name w:val="日期 字符"/>
    <w:basedOn w:val="9"/>
    <w:link w:val="3"/>
    <w:semiHidden/>
    <w:qFormat/>
    <w:uiPriority w:val="99"/>
    <w:rPr>
      <w:rFonts w:ascii="Tahoma" w:hAnsi="Tahom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349</Words>
  <Characters>1995</Characters>
  <Lines>16</Lines>
  <Paragraphs>4</Paragraphs>
  <TotalTime>10</TotalTime>
  <ScaleCrop>false</ScaleCrop>
  <LinksUpToDate>false</LinksUpToDate>
  <CharactersWithSpaces>2340</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Teacher</dc:creator>
  <cp:lastModifiedBy>陆杨</cp:lastModifiedBy>
  <cp:lastPrinted>2022-05-09T01:57:42Z</cp:lastPrinted>
  <dcterms:modified xsi:type="dcterms:W3CDTF">2022-05-09T01:58:00Z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3EF4691DA0F143D39D3C3A10C08E124E</vt:lpwstr>
  </property>
</Properties>
</file>